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FORMATO PARA PUBLICACIÓN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en español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(máx. 20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jc w:val="center"/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en inglés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(máx. 20 palabras)</w:t>
      </w:r>
    </w:p>
    <w:p w:rsidR="00000000" w:rsidDel="00000000" w:rsidP="00000000" w:rsidRDefault="00000000" w:rsidRPr="00000000" w14:paraId="00000007">
      <w:pPr>
        <w:pStyle w:val="Heading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corto en español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(máx. 6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corto en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rFonts w:ascii="Arial" w:cs="Arial" w:eastAsia="Arial" w:hAnsi="Arial"/>
          <w:b w:val="0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Autores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(Se aceptará un máximo de 8 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Nombre completo</w:t>
        <w:br w:type="textWrapping"/>
        <w:t xml:space="preserve">   Filiación institucional </w:t>
      </w: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(Ej: Universidad Nacional de Asunción, Facultad de Enfermería y Obstetricia, Carrera de Licenciatura en Enfermería)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   Ciudad, País</w:t>
        <w:br w:type="textWrapping"/>
        <w:t xml:space="preserve">   ORCID: https://orcid.org/xxxx-xxxx-xxxx-xxxx</w:t>
      </w:r>
    </w:p>
    <w:p w:rsidR="00000000" w:rsidDel="00000000" w:rsidP="00000000" w:rsidRDefault="00000000" w:rsidRPr="00000000" w14:paraId="0000000B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Nombre completo</w:t>
        <w:br w:type="textWrapping"/>
        <w:t xml:space="preserve">   Filiación institucional</w:t>
        <w:br w:type="textWrapping"/>
        <w:t xml:space="preserve">   Ciudad, País</w:t>
        <w:br w:type="textWrapping"/>
        <w:t xml:space="preserve">   ORCID: </w:t>
      </w:r>
      <w:hyperlink r:id="rId7">
        <w:r w:rsidDel="00000000" w:rsidR="00000000" w:rsidRPr="00000000">
          <w:rPr>
            <w:rFonts w:ascii="Arial" w:cs="Arial" w:eastAsia="Arial" w:hAnsi="Arial"/>
            <w:rtl w:val="0"/>
          </w:rPr>
          <w:t xml:space="preserve">https://orcid.org/xxxx-xxxx-xxxx-xxxx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Nombre completo</w:t>
        <w:br w:type="textWrapping"/>
        <w:t xml:space="preserve">   Filiación institucional</w:t>
        <w:br w:type="textWrapping"/>
        <w:t xml:space="preserve">   Ciudad, País</w:t>
        <w:br w:type="textWrapping"/>
        <w:t xml:space="preserve">   ORCID: https://orcid.org/xxxx-xxxx-xxxx-xxxx</w:t>
      </w:r>
    </w:p>
    <w:p w:rsidR="00000000" w:rsidDel="00000000" w:rsidP="00000000" w:rsidRDefault="00000000" w:rsidRPr="00000000" w14:paraId="0000000D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Nombre completo</w:t>
        <w:br w:type="textWrapping"/>
        <w:t xml:space="preserve">   Filiación institucional</w:t>
        <w:br w:type="textWrapping"/>
        <w:t xml:space="preserve">   Ciudad, País</w:t>
        <w:br w:type="textWrapping"/>
        <w:t xml:space="preserve">   ORCID: https://orcid.org/xxxx-xxxx-xxxx-xxxx</w:t>
      </w:r>
    </w:p>
    <w:p w:rsidR="00000000" w:rsidDel="00000000" w:rsidP="00000000" w:rsidRDefault="00000000" w:rsidRPr="00000000" w14:paraId="0000000E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Nombre completo</w:t>
        <w:br w:type="textWrapping"/>
        <w:t xml:space="preserve">   Filiación institucional</w:t>
        <w:br w:type="textWrapping"/>
        <w:t xml:space="preserve">   Ciudad, País</w:t>
        <w:br w:type="textWrapping"/>
        <w:t xml:space="preserve">   ORCID: https://orcid.org/xxxx-xxxx-xxxx-xxxx</w:t>
      </w:r>
    </w:p>
    <w:p w:rsidR="00000000" w:rsidDel="00000000" w:rsidP="00000000" w:rsidRDefault="00000000" w:rsidRPr="00000000" w14:paraId="0000000F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Nombre completo</w:t>
        <w:br w:type="textWrapping"/>
        <w:t xml:space="preserve">   Filiación institucional</w:t>
        <w:br w:type="textWrapping"/>
        <w:t xml:space="preserve">   Ciudad, País</w:t>
        <w:br w:type="textWrapping"/>
        <w:t xml:space="preserve">   ORCID: https://orcid.org/xxxx-xxxx-xxxx-xxxx</w:t>
      </w:r>
    </w:p>
    <w:p w:rsidR="00000000" w:rsidDel="00000000" w:rsidP="00000000" w:rsidRDefault="00000000" w:rsidRPr="00000000" w14:paraId="00000010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Nombre completo</w:t>
        <w:br w:type="textWrapping"/>
        <w:t xml:space="preserve">   Filiación institucional</w:t>
        <w:br w:type="textWrapping"/>
        <w:t xml:space="preserve">   Ciudad, País</w:t>
        <w:br w:type="textWrapping"/>
        <w:t xml:space="preserve">   ORCID: https://orcid.org/xxxx-xxxx-xxxx-xxxx</w:t>
      </w:r>
    </w:p>
    <w:p w:rsidR="00000000" w:rsidDel="00000000" w:rsidP="00000000" w:rsidRDefault="00000000" w:rsidRPr="00000000" w14:paraId="00000011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Nombre completo</w:t>
        <w:br w:type="textWrapping"/>
        <w:t xml:space="preserve">   Filiación institucional</w:t>
        <w:br w:type="textWrapping"/>
        <w:t xml:space="preserve">   Ciudad, País</w:t>
        <w:br w:type="textWrapping"/>
        <w:t xml:space="preserve">   ORCID: https://orcid.org/xxxx-xxxx-xxxx-xxxx</w:t>
      </w:r>
    </w:p>
    <w:p w:rsidR="00000000" w:rsidDel="00000000" w:rsidP="00000000" w:rsidRDefault="00000000" w:rsidRPr="00000000" w14:paraId="00000012">
      <w:pPr>
        <w:pStyle w:val="Heading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RESUMEN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(máx. 250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Arial" w:cs="Arial" w:eastAsia="Arial" w:hAnsi="Arial"/>
          <w:color w:val="ff0000"/>
        </w:rPr>
      </w:pPr>
      <w:bookmarkStart w:colFirst="0" w:colLast="0" w:name="_heading=h.hrl312tm9503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Introducción: </w:t>
        <w:br w:type="textWrapping"/>
        <w:t xml:space="preserve">Objetivo: </w:t>
        <w:br w:type="textWrapping"/>
        <w:t xml:space="preserve">Metodología: </w:t>
        <w:br w:type="textWrapping"/>
        <w:t xml:space="preserve">Resultados: </w:t>
        <w:br w:type="textWrapping"/>
        <w:t xml:space="preserve">Discusión/Conclusión: 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Palabras clave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3 a 10 términos del DeCS – 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ff0000"/>
            <w:u w:val="single"/>
            <w:rtl w:val="0"/>
          </w:rPr>
          <w:t xml:space="preserve">http://decs.bvs.br</w:t>
        </w:r>
      </w:hyperlink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 o MeSH –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ff0000"/>
            <w:u w:val="single"/>
            <w:rtl w:val="0"/>
          </w:rPr>
          <w:t xml:space="preserve">https://www.nlm.nih.gov/mesh/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ABSTRACT </w:t>
      </w:r>
    </w:p>
    <w:p w:rsidR="00000000" w:rsidDel="00000000" w:rsidP="00000000" w:rsidRDefault="00000000" w:rsidRPr="00000000" w14:paraId="00000017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Introduction: </w:t>
        <w:br w:type="textWrapping"/>
        <w:t xml:space="preserve">Objective: </w:t>
        <w:br w:type="textWrapping"/>
        <w:t xml:space="preserve">Methodology: </w:t>
        <w:br w:type="textWrapping"/>
        <w:t xml:space="preserve">Results: </w:t>
        <w:br w:type="textWrapping"/>
        <w:t xml:space="preserve">Discussion/Conclusion: 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Keywords: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3 a 10 términos del DeCS – </w:t>
      </w:r>
      <w:hyperlink r:id="rId10">
        <w:r w:rsidDel="00000000" w:rsidR="00000000" w:rsidRPr="00000000">
          <w:rPr>
            <w:rFonts w:ascii="Arial" w:cs="Arial" w:eastAsia="Arial" w:hAnsi="Arial"/>
            <w:i w:val="1"/>
            <w:color w:val="ff0000"/>
            <w:u w:val="single"/>
            <w:rtl w:val="0"/>
          </w:rPr>
          <w:t xml:space="preserve">http://decs.bvs.br</w:t>
        </w:r>
      </w:hyperlink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 o MeSH – </w:t>
      </w:r>
      <w:hyperlink r:id="rId11">
        <w:r w:rsidDel="00000000" w:rsidR="00000000" w:rsidRPr="00000000">
          <w:rPr>
            <w:rFonts w:ascii="Arial" w:cs="Arial" w:eastAsia="Arial" w:hAnsi="Arial"/>
            <w:i w:val="1"/>
            <w:color w:val="ff0000"/>
            <w:u w:val="single"/>
            <w:rtl w:val="0"/>
          </w:rPr>
          <w:t xml:space="preserve">https://www.nlm.nih.gov/mesh/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[Desarrollar aquí el contenido]</w:t>
      </w:r>
    </w:p>
    <w:p w:rsidR="00000000" w:rsidDel="00000000" w:rsidP="00000000" w:rsidRDefault="00000000" w:rsidRPr="00000000" w14:paraId="0000001B">
      <w:pPr>
        <w:pStyle w:val="Heading2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METODOLOGÍA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[Desarrollar aquí el contenido]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Aspectos éticos: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[Incluir información]</w:t>
      </w:r>
    </w:p>
    <w:p w:rsidR="00000000" w:rsidDel="00000000" w:rsidP="00000000" w:rsidRDefault="00000000" w:rsidRPr="00000000" w14:paraId="0000001D">
      <w:pPr>
        <w:pStyle w:val="Heading2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[Desarrollar aquí el contenido]</w:t>
      </w:r>
    </w:p>
    <w:p w:rsidR="00000000" w:rsidDel="00000000" w:rsidP="00000000" w:rsidRDefault="00000000" w:rsidRPr="00000000" w14:paraId="0000001F">
      <w:pPr>
        <w:pStyle w:val="Heading2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DISCUSIÓN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[Desarrollar aquí el contenido]</w:t>
      </w:r>
    </w:p>
    <w:p w:rsidR="00000000" w:rsidDel="00000000" w:rsidP="00000000" w:rsidRDefault="00000000" w:rsidRPr="00000000" w14:paraId="00000021">
      <w:pPr>
        <w:pStyle w:val="Heading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CONCLUSIÓN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(no obligatorio)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[Desarrollar aquí el contenido]</w:t>
      </w:r>
    </w:p>
    <w:p w:rsidR="00000000" w:rsidDel="00000000" w:rsidP="00000000" w:rsidRDefault="00000000" w:rsidRPr="00000000" w14:paraId="00000023">
      <w:pPr>
        <w:pStyle w:val="Heading2"/>
        <w:rPr>
          <w:rFonts w:ascii="Arial" w:cs="Arial" w:eastAsia="Arial" w:hAnsi="Arial"/>
          <w:b w:val="0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REFERENCIAS BIBLIOGRÁFICAS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deben estar en estilo Vancouver, disponible en (</w:t>
      </w:r>
      <w:hyperlink r:id="rId12">
        <w:r w:rsidDel="00000000" w:rsidR="00000000" w:rsidRPr="00000000">
          <w:rPr>
            <w:rFonts w:ascii="Arial" w:cs="Arial" w:eastAsia="Arial" w:hAnsi="Arial"/>
            <w:i w:val="1"/>
            <w:color w:val="ff0000"/>
            <w:sz w:val="22"/>
            <w:szCs w:val="22"/>
            <w:u w:val="single"/>
            <w:rtl w:val="0"/>
          </w:rPr>
          <w:t xml:space="preserve">nlm.nih.gov/citingmedicine</w:t>
        </w:r>
      </w:hyperlink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). De ser posible, todas las referencias deben incluir el DOI y en caso de no tener DOI se debe colocar el URL de la referencia.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</w:t>
      </w:r>
    </w:p>
    <w:p w:rsidR="00000000" w:rsidDel="00000000" w:rsidP="00000000" w:rsidRDefault="00000000" w:rsidRPr="00000000" w14:paraId="0000002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20160" w:w="12240" w:orient="portrait"/>
      <w:pgMar w:bottom="1417" w:top="1907" w:left="1701" w:right="1701" w:header="26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  <w:tab/>
      <w:t xml:space="preserve">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911927" cy="800200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90025" y="3379900"/>
                        <a:ext cx="5911927" cy="800200"/>
                        <a:chOff x="2390025" y="3379900"/>
                        <a:chExt cx="5911950" cy="800200"/>
                      </a:xfrm>
                    </wpg:grpSpPr>
                    <wpg:grpSp>
                      <wpg:cNvGrpSpPr/>
                      <wpg:grpSpPr>
                        <a:xfrm>
                          <a:off x="2390037" y="3379900"/>
                          <a:ext cx="5911927" cy="800200"/>
                          <a:chOff x="2390025" y="3379900"/>
                          <a:chExt cx="5911950" cy="800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90025" y="3379900"/>
                            <a:ext cx="5911950" cy="8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90037" y="3379900"/>
                            <a:ext cx="5911927" cy="800200"/>
                            <a:chOff x="0" y="0"/>
                            <a:chExt cx="5911927" cy="800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911925" cy="8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Icono&#10;&#10;Descripción generada automáticamente"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909000" cy="8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 title="IX JIJ PNG.pn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266056" y="122207"/>
                              <a:ext cx="1645871" cy="62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911927" cy="800200"/>
              <wp:effectExtent b="0" l="0" r="0" t="0"/>
              <wp:wrapNone/>
              <wp:docPr id="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1927" cy="800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4F3B"/>
    <w:rPr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rsid w:val="001718B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rsid w:val="00232376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232376"/>
    <w:rPr>
      <w:rFonts w:ascii="Tahoma" w:cs="Tahoma" w:hAnsi="Tahoma"/>
      <w:sz w:val="16"/>
      <w:szCs w:val="16"/>
      <w:lang w:eastAsia="es-E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7023A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023A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nhideWhenUsed w:val="1"/>
    <w:rsid w:val="007023A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7023AE"/>
    <w:rPr>
      <w:sz w:val="24"/>
      <w:szCs w:val="24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A30A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2D4DEF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lm.nih.gov/mesh/" TargetMode="External"/><Relationship Id="rId10" Type="http://schemas.openxmlformats.org/officeDocument/2006/relationships/hyperlink" Target="http://decs.bvs.br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nlm.nih.gov/citingmedicin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lm.nih.gov/mesh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rcid.org/xxxx-xxxx-xxxx-xxxx" TargetMode="External"/><Relationship Id="rId8" Type="http://schemas.openxmlformats.org/officeDocument/2006/relationships/hyperlink" Target="http://decs.bv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Zp1YEZqUnXo6EascyNTzA5GYw==">CgMxLjAyDmguaHJsMzEydG05NTAzOAByITFFS0c0REpHVWxsTWI3NU5hdjhSdzIxV0thQ2RZbkxjNg==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2025-04-08T21:34:00Z</dcterms:created>
  <dc:creator>Héctor</dc:creator>
</cp:coreProperties>
</file>